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DCCEAF" w14:textId="77777777" w:rsidR="005820C3" w:rsidRDefault="005820C3" w:rsidP="005820C3">
      <w:pPr>
        <w:pStyle w:val="1"/>
        <w:jc w:val="right"/>
      </w:pPr>
      <w:r>
        <w:t>ПРИЛОЖЕНИЕ А</w:t>
      </w:r>
    </w:p>
    <w:p w14:paraId="1CF20F08" w14:textId="77777777" w:rsidR="005820C3" w:rsidRPr="005820C3" w:rsidRDefault="005820C3" w:rsidP="005820C3"/>
    <w:p w14:paraId="5F1F4257" w14:textId="77777777" w:rsidR="00CF0277" w:rsidRPr="00136ED5" w:rsidRDefault="00CF0277" w:rsidP="00CF02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6ED5">
        <w:rPr>
          <w:rFonts w:ascii="Times New Roman" w:hAnsi="Times New Roman" w:cs="Times New Roman"/>
          <w:sz w:val="28"/>
          <w:szCs w:val="28"/>
        </w:rPr>
        <w:t xml:space="preserve">Государственное учреждение «Брестский областной центр гигиены, эпидемиологии и общественного здоровья» </w:t>
      </w:r>
    </w:p>
    <w:p w14:paraId="4D40DA72" w14:textId="77777777" w:rsidR="00CF0277" w:rsidRPr="00136ED5" w:rsidRDefault="00CF0277" w:rsidP="00CF02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6ED5">
        <w:rPr>
          <w:rFonts w:ascii="Times New Roman" w:hAnsi="Times New Roman" w:cs="Times New Roman"/>
          <w:sz w:val="28"/>
          <w:szCs w:val="28"/>
        </w:rPr>
        <w:t>пл. Свободы, 11б, 224030, г. Брест</w:t>
      </w:r>
    </w:p>
    <w:p w14:paraId="4C093542" w14:textId="77777777" w:rsidR="00CF0277" w:rsidRPr="00136ED5" w:rsidRDefault="00CF0277" w:rsidP="00CF02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6ED5">
        <w:rPr>
          <w:rFonts w:ascii="Times New Roman" w:hAnsi="Times New Roman" w:cs="Times New Roman"/>
          <w:sz w:val="28"/>
          <w:szCs w:val="28"/>
        </w:rPr>
        <w:t>УНП 200050587</w:t>
      </w:r>
    </w:p>
    <w:p w14:paraId="184D09C2" w14:textId="77777777" w:rsidR="00CF0277" w:rsidRPr="00136ED5" w:rsidRDefault="00CF0277" w:rsidP="00CF0277">
      <w:pPr>
        <w:spacing w:after="0" w:line="240" w:lineRule="auto"/>
        <w:jc w:val="both"/>
        <w:rPr>
          <w:sz w:val="28"/>
          <w:szCs w:val="28"/>
        </w:rPr>
      </w:pPr>
    </w:p>
    <w:p w14:paraId="5E7C16B7" w14:textId="77777777" w:rsidR="00CF0277" w:rsidRPr="00136ED5" w:rsidRDefault="00CF0277" w:rsidP="00CF027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36ED5">
        <w:rPr>
          <w:rFonts w:ascii="Times New Roman" w:hAnsi="Times New Roman" w:cs="Times New Roman"/>
          <w:sz w:val="28"/>
          <w:szCs w:val="28"/>
        </w:rPr>
        <w:t>Учреждение здравоохранения «Барановичская городская больница»</w:t>
      </w:r>
    </w:p>
    <w:p w14:paraId="59805002" w14:textId="77777777" w:rsidR="00CF0277" w:rsidRPr="00136ED5" w:rsidRDefault="00CF0277" w:rsidP="00CF027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36ED5">
        <w:rPr>
          <w:rFonts w:ascii="Times New Roman" w:hAnsi="Times New Roman" w:cs="Times New Roman"/>
          <w:sz w:val="28"/>
          <w:szCs w:val="28"/>
        </w:rPr>
        <w:t xml:space="preserve"> ул. Брестская, 133, 225409, г. Барановичи, Брестская обл. </w:t>
      </w:r>
    </w:p>
    <w:p w14:paraId="2A8A3B4A" w14:textId="77777777" w:rsidR="00CF0277" w:rsidRPr="00136ED5" w:rsidRDefault="00CF0277" w:rsidP="00CF027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36ED5">
        <w:rPr>
          <w:rFonts w:ascii="Times New Roman" w:hAnsi="Times New Roman" w:cs="Times New Roman"/>
          <w:sz w:val="28"/>
          <w:szCs w:val="28"/>
        </w:rPr>
        <w:t>УНП 290453318</w:t>
      </w:r>
    </w:p>
    <w:p w14:paraId="14114234" w14:textId="77777777" w:rsidR="00CF0277" w:rsidRPr="00136ED5" w:rsidRDefault="00CF0277" w:rsidP="00CF0277">
      <w:pPr>
        <w:spacing w:after="0" w:line="240" w:lineRule="auto"/>
        <w:jc w:val="both"/>
        <w:rPr>
          <w:sz w:val="28"/>
          <w:szCs w:val="28"/>
        </w:rPr>
      </w:pPr>
    </w:p>
    <w:p w14:paraId="52B7097E" w14:textId="77777777" w:rsidR="002F6E44" w:rsidRPr="002F6E44" w:rsidRDefault="002F6E44" w:rsidP="002F6E4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2F40435" w14:textId="77777777" w:rsidR="005820C3" w:rsidRPr="002F6E44" w:rsidRDefault="005820C3" w:rsidP="005820C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652527F" w14:textId="77777777" w:rsidR="005820C3" w:rsidRPr="002F6E44" w:rsidRDefault="005820C3" w:rsidP="005820C3">
      <w:pPr>
        <w:spacing w:after="0" w:line="240" w:lineRule="auto"/>
        <w:rPr>
          <w:sz w:val="28"/>
          <w:szCs w:val="28"/>
        </w:rPr>
      </w:pPr>
    </w:p>
    <w:p w14:paraId="4F33CBE5" w14:textId="77777777" w:rsidR="005820C3" w:rsidRPr="002F6E44" w:rsidRDefault="005820C3" w:rsidP="005820C3">
      <w:pPr>
        <w:spacing w:after="0" w:line="240" w:lineRule="auto"/>
        <w:rPr>
          <w:sz w:val="28"/>
          <w:szCs w:val="28"/>
        </w:rPr>
      </w:pPr>
    </w:p>
    <w:p w14:paraId="1121F07A" w14:textId="77777777" w:rsidR="005820C3" w:rsidRPr="002F6E44" w:rsidRDefault="005820C3" w:rsidP="005820C3">
      <w:pPr>
        <w:spacing w:after="0" w:line="240" w:lineRule="auto"/>
        <w:rPr>
          <w:sz w:val="28"/>
          <w:szCs w:val="28"/>
        </w:rPr>
      </w:pPr>
    </w:p>
    <w:p w14:paraId="5E133B74" w14:textId="77777777" w:rsidR="005820C3" w:rsidRPr="002F6E44" w:rsidRDefault="005820C3" w:rsidP="005820C3">
      <w:pPr>
        <w:spacing w:after="0" w:line="240" w:lineRule="auto"/>
        <w:rPr>
          <w:sz w:val="28"/>
          <w:szCs w:val="28"/>
        </w:rPr>
      </w:pPr>
    </w:p>
    <w:p w14:paraId="22DCC7C1" w14:textId="77777777" w:rsidR="005820C3" w:rsidRPr="002F6E44" w:rsidRDefault="005820C3" w:rsidP="005820C3">
      <w:pPr>
        <w:spacing w:after="0" w:line="240" w:lineRule="auto"/>
        <w:rPr>
          <w:sz w:val="28"/>
          <w:szCs w:val="28"/>
        </w:rPr>
      </w:pPr>
    </w:p>
    <w:p w14:paraId="0AE7FF33" w14:textId="77777777" w:rsidR="005820C3" w:rsidRPr="002F6E44" w:rsidRDefault="005820C3" w:rsidP="005820C3">
      <w:pPr>
        <w:spacing w:after="0" w:line="240" w:lineRule="auto"/>
        <w:rPr>
          <w:sz w:val="28"/>
          <w:szCs w:val="28"/>
        </w:rPr>
      </w:pPr>
    </w:p>
    <w:p w14:paraId="0135F0F8" w14:textId="77777777" w:rsidR="005820C3" w:rsidRPr="002F6E44" w:rsidRDefault="005820C3" w:rsidP="005820C3">
      <w:pPr>
        <w:spacing w:after="0" w:line="240" w:lineRule="auto"/>
        <w:rPr>
          <w:sz w:val="28"/>
          <w:szCs w:val="28"/>
        </w:rPr>
      </w:pPr>
    </w:p>
    <w:p w14:paraId="0D69F85E" w14:textId="77777777" w:rsidR="005820C3" w:rsidRPr="002F6E44" w:rsidRDefault="005820C3" w:rsidP="005820C3">
      <w:pPr>
        <w:spacing w:after="0" w:line="240" w:lineRule="auto"/>
        <w:rPr>
          <w:sz w:val="28"/>
          <w:szCs w:val="28"/>
        </w:rPr>
      </w:pPr>
    </w:p>
    <w:p w14:paraId="3569F050" w14:textId="77777777" w:rsidR="00C46D42" w:rsidRPr="002F6E44" w:rsidRDefault="00C46D42" w:rsidP="005820C3">
      <w:pPr>
        <w:spacing w:after="0" w:line="240" w:lineRule="auto"/>
        <w:rPr>
          <w:sz w:val="28"/>
          <w:szCs w:val="28"/>
        </w:rPr>
      </w:pPr>
    </w:p>
    <w:sectPr w:rsidR="00C46D42" w:rsidRPr="002F6E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559F6"/>
    <w:rsid w:val="002F6E44"/>
    <w:rsid w:val="003500F7"/>
    <w:rsid w:val="00557D7A"/>
    <w:rsid w:val="005820C3"/>
    <w:rsid w:val="00663CF1"/>
    <w:rsid w:val="009F11D4"/>
    <w:rsid w:val="00AA228A"/>
    <w:rsid w:val="00AD0899"/>
    <w:rsid w:val="00C46D42"/>
    <w:rsid w:val="00C67D28"/>
    <w:rsid w:val="00CF0277"/>
    <w:rsid w:val="00CF51EA"/>
    <w:rsid w:val="00D559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8C222E"/>
  <w15:docId w15:val="{9D62EA0F-CBA1-48EE-A235-2AA321C4C8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820C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AD0899"/>
    <w:pPr>
      <w:keepNext/>
      <w:spacing w:after="0" w:line="240" w:lineRule="auto"/>
      <w:outlineLvl w:val="1"/>
    </w:pPr>
    <w:rPr>
      <w:rFonts w:ascii="Times New Roman" w:hAnsi="Times New Roman" w:cs="Times New Roman"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CF51EA"/>
    <w:pPr>
      <w:keepNext/>
      <w:spacing w:after="0" w:line="240" w:lineRule="auto"/>
      <w:jc w:val="both"/>
      <w:outlineLvl w:val="2"/>
    </w:pPr>
    <w:rPr>
      <w:rFonts w:ascii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820C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AD0899"/>
    <w:rPr>
      <w:rFonts w:ascii="Times New Roman" w:hAnsi="Times New Roman" w:cs="Times New Roman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CF51EA"/>
    <w:rPr>
      <w:rFonts w:ascii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1</Pages>
  <Words>47</Words>
  <Characters>269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В. Королько</dc:creator>
  <cp:keywords/>
  <dc:description/>
  <cp:lastModifiedBy>Татьяна В. Королько</cp:lastModifiedBy>
  <cp:revision>10</cp:revision>
  <dcterms:created xsi:type="dcterms:W3CDTF">2022-06-27T11:19:00Z</dcterms:created>
  <dcterms:modified xsi:type="dcterms:W3CDTF">2026-05-18T12:59:00Z</dcterms:modified>
</cp:coreProperties>
</file>